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31E9" w:rsidRDefault="00D924CE" w:rsidP="00D924CE">
      <w:pPr>
        <w:pStyle w:val="6"/>
        <w:shd w:val="clear" w:color="auto" w:fill="auto"/>
        <w:tabs>
          <w:tab w:val="left" w:pos="874"/>
        </w:tabs>
        <w:spacing w:line="240" w:lineRule="auto"/>
        <w:ind w:hanging="1276"/>
      </w:pPr>
      <w:bookmarkStart w:id="0" w:name="_GoBack"/>
      <w:r w:rsidRPr="00D924CE">
        <w:rPr>
          <w:noProof/>
          <w:lang w:eastAsia="ru-RU"/>
        </w:rPr>
        <w:drawing>
          <wp:inline distT="0" distB="0" distL="0" distR="0">
            <wp:extent cx="7121237" cy="9791700"/>
            <wp:effectExtent l="0" t="0" r="3810" b="0"/>
            <wp:docPr id="1" name="Рисунок 1" descr="C:\Users\albin\Desktop\ПОЛОЖЕНИЯ последнее\ПОЛОЖЕНИЯ ДОУ 96\Сканкопии для сайта\Сканы титульных листов\о методической работ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in\Desktop\ПОЛОЖЕНИЯ последнее\ПОЛОЖЕНИЯ ДОУ 96\Сканкопии для сайта\Сканы титульных листов\о методической работе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2764" cy="97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C245E4" w:rsidRPr="002E31E9">
        <w:lastRenderedPageBreak/>
        <w:t>мастерства каждого педагогического работника, на обобщение и развитие творческого потенциала педагогического коллектива в целом, на достижение оптимальных результатов образования, воспитания и развития воспитанников.</w:t>
      </w:r>
      <w:bookmarkStart w:id="1" w:name="bookmark18"/>
    </w:p>
    <w:p w:rsidR="00D26726" w:rsidRDefault="00D26726" w:rsidP="00A31874">
      <w:pPr>
        <w:pStyle w:val="6"/>
        <w:shd w:val="clear" w:color="auto" w:fill="auto"/>
        <w:tabs>
          <w:tab w:val="left" w:pos="874"/>
        </w:tabs>
        <w:spacing w:line="240" w:lineRule="auto"/>
        <w:ind w:firstLine="709"/>
      </w:pPr>
    </w:p>
    <w:p w:rsidR="00525AA9" w:rsidRDefault="002E31E9" w:rsidP="00A31874">
      <w:pPr>
        <w:pStyle w:val="6"/>
        <w:keepNext/>
        <w:keepLines/>
        <w:numPr>
          <w:ilvl w:val="0"/>
          <w:numId w:val="24"/>
        </w:numPr>
        <w:shd w:val="clear" w:color="auto" w:fill="auto"/>
        <w:tabs>
          <w:tab w:val="left" w:pos="1335"/>
        </w:tabs>
        <w:spacing w:line="240" w:lineRule="auto"/>
        <w:ind w:left="0" w:firstLine="709"/>
        <w:jc w:val="center"/>
        <w:rPr>
          <w:b/>
        </w:rPr>
      </w:pPr>
      <w:r w:rsidRPr="002E31E9">
        <w:rPr>
          <w:b/>
        </w:rPr>
        <w:t>ЦЕЛЬ, ЗАДАЧИ И ОСНОВНЫЕ НАПРАВЛЕНИЯ</w:t>
      </w:r>
    </w:p>
    <w:p w:rsidR="00C245E4" w:rsidRPr="002E31E9" w:rsidRDefault="002E31E9" w:rsidP="00A31874">
      <w:pPr>
        <w:pStyle w:val="6"/>
        <w:keepNext/>
        <w:keepLines/>
        <w:shd w:val="clear" w:color="auto" w:fill="auto"/>
        <w:tabs>
          <w:tab w:val="left" w:pos="1335"/>
        </w:tabs>
        <w:spacing w:line="240" w:lineRule="auto"/>
        <w:ind w:firstLine="709"/>
        <w:jc w:val="center"/>
        <w:rPr>
          <w:b/>
        </w:rPr>
      </w:pPr>
      <w:r w:rsidRPr="002E31E9">
        <w:rPr>
          <w:b/>
        </w:rPr>
        <w:t>МЕТОДИЧЕСКОЙ РАБОТЫ</w:t>
      </w:r>
      <w:bookmarkEnd w:id="1"/>
    </w:p>
    <w:p w:rsidR="00C245E4" w:rsidRPr="002E31E9" w:rsidRDefault="00C245E4" w:rsidP="00A31874">
      <w:pPr>
        <w:pStyle w:val="6"/>
        <w:numPr>
          <w:ilvl w:val="0"/>
          <w:numId w:val="12"/>
        </w:numPr>
        <w:shd w:val="clear" w:color="auto" w:fill="auto"/>
        <w:tabs>
          <w:tab w:val="left" w:pos="993"/>
        </w:tabs>
        <w:spacing w:line="240" w:lineRule="auto"/>
        <w:ind w:firstLine="709"/>
      </w:pPr>
      <w:r w:rsidRPr="002E31E9">
        <w:t xml:space="preserve">Цель методической работы в </w:t>
      </w:r>
      <w:r w:rsidR="00936D7A">
        <w:t>МБДОУ № 96</w:t>
      </w:r>
      <w:r w:rsidRPr="002E31E9">
        <w:t xml:space="preserve"> </w:t>
      </w:r>
      <w:r w:rsidR="00936D7A">
        <w:t>– создание</w:t>
      </w:r>
      <w:r w:rsidRPr="002E31E9">
        <w:t xml:space="preserve"> образовательной среды, способствующей реализации творческого потенциала педагога и педагогического коллектива.</w:t>
      </w:r>
    </w:p>
    <w:p w:rsidR="00C245E4" w:rsidRPr="002E31E9" w:rsidRDefault="00C245E4" w:rsidP="00A31874">
      <w:pPr>
        <w:pStyle w:val="6"/>
        <w:numPr>
          <w:ilvl w:val="0"/>
          <w:numId w:val="12"/>
        </w:numPr>
        <w:shd w:val="clear" w:color="auto" w:fill="auto"/>
        <w:tabs>
          <w:tab w:val="left" w:pos="993"/>
          <w:tab w:val="left" w:pos="1195"/>
        </w:tabs>
        <w:spacing w:line="240" w:lineRule="auto"/>
        <w:ind w:firstLine="709"/>
      </w:pPr>
      <w:r w:rsidRPr="002E31E9">
        <w:t>Задачи методической работы: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993"/>
        </w:tabs>
        <w:spacing w:line="240" w:lineRule="auto"/>
        <w:ind w:firstLine="709"/>
      </w:pPr>
      <w:r w:rsidRPr="002E31E9">
        <w:t>анализ, апробация и внедрение нового методического обеспечения образовательного процесса, способствующего реализации личностно- ориентированного социально-педагогического подхода;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83"/>
        </w:tabs>
        <w:spacing w:line="240" w:lineRule="auto"/>
        <w:ind w:firstLine="709"/>
      </w:pPr>
      <w:r w:rsidRPr="002E31E9">
        <w:t>повышение профессионального мастерства педагогических работников;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951"/>
        </w:tabs>
        <w:spacing w:line="240" w:lineRule="auto"/>
        <w:ind w:firstLine="709"/>
      </w:pPr>
      <w:r w:rsidRPr="002E31E9">
        <w:t>формирование у педагогических работников основных компетенций, необходимых для создания социальной ситуации развития воспитанников, соответствующей специфике дошкольного возраста.</w:t>
      </w:r>
    </w:p>
    <w:p w:rsidR="00C245E4" w:rsidRPr="002E31E9" w:rsidRDefault="00C245E4" w:rsidP="00A31874">
      <w:pPr>
        <w:pStyle w:val="6"/>
        <w:numPr>
          <w:ilvl w:val="0"/>
          <w:numId w:val="12"/>
        </w:numPr>
        <w:shd w:val="clear" w:color="auto" w:fill="auto"/>
        <w:tabs>
          <w:tab w:val="left" w:pos="1200"/>
        </w:tabs>
        <w:spacing w:line="240" w:lineRule="auto"/>
        <w:ind w:firstLine="709"/>
      </w:pPr>
      <w:r w:rsidRPr="002E31E9">
        <w:t>Основные направления методической работы:</w:t>
      </w:r>
    </w:p>
    <w:p w:rsidR="00C245E4" w:rsidRPr="002E31E9" w:rsidRDefault="00C245E4" w:rsidP="00A31874">
      <w:pPr>
        <w:pStyle w:val="6"/>
        <w:numPr>
          <w:ilvl w:val="0"/>
          <w:numId w:val="13"/>
        </w:numPr>
        <w:shd w:val="clear" w:color="auto" w:fill="auto"/>
        <w:tabs>
          <w:tab w:val="left" w:pos="1397"/>
        </w:tabs>
        <w:spacing w:line="240" w:lineRule="auto"/>
        <w:ind w:firstLine="709"/>
      </w:pPr>
      <w:r w:rsidRPr="002E31E9">
        <w:t>Аналитическая деятельность: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 xml:space="preserve">мониторинг профессиональных и информационных потребностей педагогических работников </w:t>
      </w:r>
      <w:r w:rsidR="00936D7A">
        <w:t>МБДОУ № 96</w:t>
      </w:r>
      <w:r w:rsidRPr="002E31E9">
        <w:t>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 xml:space="preserve">создание и ведение базы данных о педагогических работниках </w:t>
      </w:r>
      <w:r w:rsidR="00936D7A">
        <w:t xml:space="preserve">МБДОУ </w:t>
      </w:r>
      <w:r w:rsidR="00525AA9">
        <w:t>№ 96</w:t>
      </w:r>
      <w:r w:rsidRPr="002E31E9">
        <w:t>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>выявление затруднений педагогических работников дидактического и методического характера;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 xml:space="preserve">сбор и обработка информации о результатах учебно- воспитательной работы педагогических работников </w:t>
      </w:r>
      <w:r w:rsidR="00936D7A">
        <w:t>МБДОУ № 96</w:t>
      </w:r>
      <w:r w:rsidRPr="002E31E9">
        <w:t>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 xml:space="preserve">изучение, обобщение и распространение педагогического опыта педагогических работников </w:t>
      </w:r>
      <w:r w:rsidR="00936D7A">
        <w:t>МБДОУ № 96</w:t>
      </w:r>
      <w:r w:rsidRPr="002E31E9">
        <w:t>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>изучение и анализ состояния и результатов собственной деятельности (методической работы), определение направлений ее совершенствования.</w:t>
      </w:r>
    </w:p>
    <w:p w:rsidR="00C245E4" w:rsidRPr="002E31E9" w:rsidRDefault="00C245E4" w:rsidP="00A31874">
      <w:pPr>
        <w:pStyle w:val="6"/>
        <w:numPr>
          <w:ilvl w:val="0"/>
          <w:numId w:val="13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>Информационная деятельность: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>формирование банка педагогической информации (нормативно- правовой, научно-методической, методической и др.);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>изучение нормативных правовых документов, в том числе Федерального Государственного образовательного стандарта дошкольного образования;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 xml:space="preserve">ознакомление педагогических работников </w:t>
      </w:r>
      <w:r w:rsidR="00936D7A">
        <w:t>МБДОУ № 96</w:t>
      </w:r>
      <w:r w:rsidRPr="002E31E9">
        <w:t xml:space="preserve"> с новинками педагогической, психологической, методической и научно-популярной литературы;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 xml:space="preserve">создание </w:t>
      </w:r>
      <w:proofErr w:type="spellStart"/>
      <w:r w:rsidRPr="002E31E9">
        <w:t>медиатеки</w:t>
      </w:r>
      <w:proofErr w:type="spellEnd"/>
      <w:r w:rsidRPr="002E31E9">
        <w:t>.</w:t>
      </w:r>
    </w:p>
    <w:p w:rsidR="00C245E4" w:rsidRPr="002E31E9" w:rsidRDefault="00C245E4" w:rsidP="00A31874">
      <w:pPr>
        <w:pStyle w:val="6"/>
        <w:numPr>
          <w:ilvl w:val="0"/>
          <w:numId w:val="13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>Организационно-методическая деятельность: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 xml:space="preserve">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</w:t>
      </w:r>
      <w:proofErr w:type="spellStart"/>
      <w:r w:rsidRPr="002E31E9">
        <w:t>межаттестационный</w:t>
      </w:r>
      <w:proofErr w:type="spellEnd"/>
      <w:r w:rsidRPr="002E31E9">
        <w:t xml:space="preserve"> и межкурсовой периоды;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lastRenderedPageBreak/>
        <w:t>прогнозирование, планирование и организация повышения квалификации и профессиональной переподготовки педагогических работников</w:t>
      </w:r>
      <w:r w:rsidR="00936D7A">
        <w:t xml:space="preserve"> </w:t>
      </w:r>
      <w:r w:rsidR="002E31E9">
        <w:t xml:space="preserve">в </w:t>
      </w:r>
      <w:r w:rsidR="00936D7A">
        <w:t>МБДОУ № 96</w:t>
      </w:r>
      <w:r w:rsidRPr="002E31E9">
        <w:t>, оказание им информационно-методической помощи в системе непрерывного образования;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>организация и проведение мастер-классов, семинаров-практикумов, конкурсов;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 xml:space="preserve">участие в разработке программы развития </w:t>
      </w:r>
      <w:r w:rsidR="00936D7A">
        <w:t>МБДОУ № 96</w:t>
      </w:r>
      <w:r w:rsidRPr="002E31E9">
        <w:t>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>методическое сопровождение подготовки педагогов к участию в конкурсах профессионального мастерства;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>организация проведения экспертизы авторских методических материалов.</w:t>
      </w:r>
    </w:p>
    <w:p w:rsidR="00C245E4" w:rsidRPr="002E31E9" w:rsidRDefault="00C245E4" w:rsidP="00A31874">
      <w:pPr>
        <w:pStyle w:val="6"/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>2.3.4. Консультационная деятельность: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 xml:space="preserve">организация консультационной работы для педагогических работников </w:t>
      </w:r>
      <w:r w:rsidR="00936D7A">
        <w:t>МБДОУ № 96</w:t>
      </w:r>
      <w:r w:rsidRPr="002E31E9">
        <w:t xml:space="preserve"> (индивидуальное, групповое консультирование);</w:t>
      </w:r>
    </w:p>
    <w:p w:rsidR="00C245E4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>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2E31E9" w:rsidRPr="002E31E9" w:rsidRDefault="002E31E9" w:rsidP="00A31874">
      <w:pPr>
        <w:pStyle w:val="6"/>
        <w:shd w:val="clear" w:color="auto" w:fill="auto"/>
        <w:tabs>
          <w:tab w:val="left" w:pos="851"/>
        </w:tabs>
        <w:spacing w:line="240" w:lineRule="auto"/>
        <w:ind w:firstLine="709"/>
      </w:pPr>
    </w:p>
    <w:p w:rsidR="00C245E4" w:rsidRPr="002E31E9" w:rsidRDefault="002E31E9" w:rsidP="00A31874">
      <w:pPr>
        <w:pStyle w:val="70"/>
        <w:shd w:val="clear" w:color="auto" w:fill="auto"/>
        <w:spacing w:before="0" w:line="240" w:lineRule="auto"/>
        <w:ind w:firstLine="709"/>
        <w:jc w:val="center"/>
        <w:rPr>
          <w:b/>
        </w:rPr>
      </w:pPr>
      <w:r w:rsidRPr="002E31E9">
        <w:rPr>
          <w:b/>
        </w:rPr>
        <w:t>3. СТРУКТУРА МЕТОДИЧЕСКОЙ РАБОТЫ</w:t>
      </w:r>
    </w:p>
    <w:p w:rsidR="00C245E4" w:rsidRPr="002E31E9" w:rsidRDefault="00C245E4" w:rsidP="00A31874">
      <w:pPr>
        <w:pStyle w:val="6"/>
        <w:shd w:val="clear" w:color="auto" w:fill="auto"/>
        <w:spacing w:line="240" w:lineRule="auto"/>
        <w:ind w:firstLine="709"/>
      </w:pPr>
      <w:r w:rsidRPr="002E31E9">
        <w:t xml:space="preserve">3.1. В структуре методической работы </w:t>
      </w:r>
      <w:r w:rsidR="00936D7A">
        <w:t>МБДОУ № 96</w:t>
      </w:r>
      <w:r w:rsidRPr="002E31E9">
        <w:t xml:space="preserve"> функционируют: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ind w:firstLine="709"/>
      </w:pPr>
      <w:r w:rsidRPr="002E31E9">
        <w:t>педагогический совет;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8"/>
        </w:tabs>
        <w:spacing w:line="240" w:lineRule="auto"/>
        <w:ind w:firstLine="709"/>
      </w:pPr>
      <w:r w:rsidRPr="002E31E9">
        <w:t>совещание при заведующей;</w:t>
      </w:r>
    </w:p>
    <w:p w:rsidR="00C245E4" w:rsidRPr="002E31E9" w:rsidRDefault="00C245E4" w:rsidP="00A31874">
      <w:pPr>
        <w:pStyle w:val="6"/>
        <w:shd w:val="clear" w:color="auto" w:fill="auto"/>
        <w:spacing w:line="240" w:lineRule="auto"/>
        <w:ind w:firstLine="709"/>
      </w:pPr>
      <w:r w:rsidRPr="002E31E9">
        <w:t>постоянная творческая группа педагогов - добровольное профессиональное объединение педагогов, заинтересованных во взаимном творчестве, изучении, разработке, обобщении материалов по заявленной тематике с целью поиска оптимальных путей развития изучаемой темы для непосредственной работы с детьми. Руководит группой воспитатель высшей категории;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1276"/>
        </w:tabs>
        <w:spacing w:line="240" w:lineRule="auto"/>
        <w:ind w:firstLine="709"/>
      </w:pPr>
      <w:r w:rsidRPr="002E31E9">
        <w:t>временная творческая группа - добровольное профессиональное объединение педагогов. Создаются решения конкретной кратковременной творческой проблемы (например, подготовка к педагогическому совету, семинару и т.д.);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1276"/>
        </w:tabs>
        <w:spacing w:line="240" w:lineRule="auto"/>
        <w:ind w:firstLine="709"/>
      </w:pPr>
      <w:r w:rsidRPr="002E31E9">
        <w:t xml:space="preserve">аттестационная комиссия </w:t>
      </w:r>
      <w:r w:rsidR="00936D7A">
        <w:t>МБДОУ № 96</w:t>
      </w:r>
      <w:r w:rsidRPr="002E31E9">
        <w:t>.</w:t>
      </w:r>
    </w:p>
    <w:p w:rsidR="00C245E4" w:rsidRPr="002E31E9" w:rsidRDefault="00C245E4" w:rsidP="00A31874">
      <w:pPr>
        <w:pStyle w:val="70"/>
        <w:shd w:val="clear" w:color="auto" w:fill="auto"/>
        <w:tabs>
          <w:tab w:val="left" w:pos="851"/>
          <w:tab w:val="left" w:pos="1276"/>
        </w:tabs>
        <w:spacing w:before="0" w:line="240" w:lineRule="auto"/>
        <w:ind w:firstLine="709"/>
      </w:pPr>
      <w:r w:rsidRPr="002E31E9">
        <w:t>4. Формы и содержание методической работы</w:t>
      </w:r>
    </w:p>
    <w:p w:rsidR="00C245E4" w:rsidRPr="002E31E9" w:rsidRDefault="00C245E4" w:rsidP="00A31874">
      <w:pPr>
        <w:pStyle w:val="6"/>
        <w:shd w:val="clear" w:color="auto" w:fill="auto"/>
        <w:tabs>
          <w:tab w:val="left" w:pos="851"/>
          <w:tab w:val="left" w:pos="1276"/>
        </w:tabs>
        <w:spacing w:line="240" w:lineRule="auto"/>
        <w:ind w:firstLine="709"/>
      </w:pPr>
      <w:r w:rsidRPr="002E31E9">
        <w:t xml:space="preserve">4.1. Основными формами методической работы в </w:t>
      </w:r>
      <w:r w:rsidR="00936D7A">
        <w:t>МБДОУ № 96</w:t>
      </w:r>
      <w:r w:rsidRPr="002E31E9">
        <w:t xml:space="preserve"> являются: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1276"/>
        </w:tabs>
        <w:spacing w:line="240" w:lineRule="auto"/>
        <w:ind w:firstLine="709"/>
      </w:pPr>
      <w:r w:rsidRPr="002E31E9">
        <w:t xml:space="preserve">заседания педагогического совета </w:t>
      </w:r>
      <w:r w:rsidR="00936D7A">
        <w:t>МБДОУ № 96</w:t>
      </w:r>
      <w:r w:rsidRPr="002E31E9">
        <w:t>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1276"/>
        </w:tabs>
        <w:spacing w:line="240" w:lineRule="auto"/>
        <w:ind w:firstLine="709"/>
      </w:pPr>
      <w:r w:rsidRPr="002E31E9">
        <w:t>методические конференции, семинары, совещания;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889"/>
          <w:tab w:val="left" w:pos="1276"/>
        </w:tabs>
        <w:spacing w:line="240" w:lineRule="auto"/>
        <w:ind w:firstLine="709"/>
      </w:pPr>
      <w:r w:rsidRPr="002E31E9">
        <w:t>методические занятия - открытые занятия, мастер-классы, практикумы, круглые столы и т.д.;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892"/>
          <w:tab w:val="left" w:pos="1276"/>
        </w:tabs>
        <w:spacing w:line="240" w:lineRule="auto"/>
        <w:ind w:firstLine="709"/>
      </w:pPr>
      <w:r w:rsidRPr="002E31E9">
        <w:t>разработка учебно-методических материалов и документов;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921"/>
          <w:tab w:val="left" w:pos="1276"/>
        </w:tabs>
        <w:spacing w:line="240" w:lineRule="auto"/>
        <w:ind w:firstLine="709"/>
      </w:pPr>
      <w:r w:rsidRPr="002E31E9">
        <w:t>консультирование педагогических работников;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1276"/>
        </w:tabs>
        <w:spacing w:line="240" w:lineRule="auto"/>
        <w:ind w:firstLine="709"/>
      </w:pPr>
      <w:r w:rsidRPr="002E31E9">
        <w:t>самообразование педагогических работников;</w:t>
      </w:r>
    </w:p>
    <w:p w:rsidR="00C245E4" w:rsidRPr="002E31E9" w:rsidRDefault="00936D7A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1276"/>
        </w:tabs>
        <w:spacing w:line="240" w:lineRule="auto"/>
        <w:ind w:firstLine="709"/>
      </w:pPr>
      <w:r>
        <w:t>наставничество;</w:t>
      </w:r>
    </w:p>
    <w:p w:rsidR="00C245E4" w:rsidRPr="002E31E9" w:rsidRDefault="00936D7A" w:rsidP="00A31874">
      <w:pPr>
        <w:pStyle w:val="6"/>
        <w:shd w:val="clear" w:color="auto" w:fill="auto"/>
        <w:tabs>
          <w:tab w:val="left" w:pos="851"/>
          <w:tab w:val="left" w:pos="1276"/>
          <w:tab w:val="left" w:pos="4742"/>
        </w:tabs>
        <w:spacing w:line="240" w:lineRule="auto"/>
        <w:ind w:firstLine="709"/>
      </w:pPr>
      <w:r>
        <w:t>-иные формы.</w:t>
      </w:r>
      <w:r>
        <w:tab/>
      </w:r>
    </w:p>
    <w:p w:rsidR="00C245E4" w:rsidRPr="002E31E9" w:rsidRDefault="00C245E4" w:rsidP="00A31874">
      <w:pPr>
        <w:pStyle w:val="6"/>
        <w:numPr>
          <w:ilvl w:val="0"/>
          <w:numId w:val="14"/>
        </w:numPr>
        <w:shd w:val="clear" w:color="auto" w:fill="auto"/>
        <w:tabs>
          <w:tab w:val="left" w:pos="851"/>
          <w:tab w:val="left" w:pos="1276"/>
          <w:tab w:val="left" w:pos="1417"/>
        </w:tabs>
        <w:spacing w:line="240" w:lineRule="auto"/>
        <w:ind w:firstLine="709"/>
      </w:pPr>
      <w:r w:rsidRPr="002E31E9">
        <w:lastRenderedPageBreak/>
        <w:t>Основным содержанием методической работы на заседаниях педагогического совета являются: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898"/>
          <w:tab w:val="left" w:pos="1276"/>
        </w:tabs>
        <w:spacing w:line="240" w:lineRule="auto"/>
        <w:ind w:firstLine="709"/>
      </w:pPr>
      <w:r w:rsidRPr="002E31E9">
        <w:t xml:space="preserve">разработка, обсуждение и принятие основной образовательной программы дошкольного образования </w:t>
      </w:r>
      <w:r w:rsidR="00936D7A">
        <w:t>МБДОУ № 96</w:t>
      </w:r>
      <w:r w:rsidRPr="002E31E9">
        <w:t>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946"/>
          <w:tab w:val="left" w:pos="1276"/>
        </w:tabs>
        <w:spacing w:line="240" w:lineRule="auto"/>
        <w:ind w:firstLine="709"/>
      </w:pPr>
      <w:r w:rsidRPr="002E31E9">
        <w:t xml:space="preserve">анализ соответствия развивающей предметно-пространственной среды </w:t>
      </w:r>
      <w:r w:rsidR="00936D7A">
        <w:t>МБДОУ № 96</w:t>
      </w:r>
      <w:r w:rsidRPr="002E31E9">
        <w:t xml:space="preserve"> требованиям ФГОС</w:t>
      </w:r>
      <w:r w:rsidR="00936D7A">
        <w:t xml:space="preserve"> ДО</w:t>
      </w:r>
      <w:r w:rsidRPr="002E31E9">
        <w:t>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1004"/>
          <w:tab w:val="left" w:pos="1276"/>
        </w:tabs>
        <w:spacing w:line="240" w:lineRule="auto"/>
        <w:ind w:firstLine="709"/>
      </w:pPr>
      <w:r w:rsidRPr="002E31E9">
        <w:t xml:space="preserve">разработка организационно-методического сопровождения процесса реализации основной образовательной программы дошкольного образования </w:t>
      </w:r>
      <w:r w:rsidR="00936D7A">
        <w:t>МБДОУ № 96</w:t>
      </w:r>
      <w:r w:rsidRPr="002E31E9">
        <w:t>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1276"/>
        </w:tabs>
        <w:spacing w:line="240" w:lineRule="auto"/>
        <w:ind w:firstLine="709"/>
      </w:pPr>
      <w:r w:rsidRPr="002E31E9">
        <w:t>анализ результатов самообразования педагогических работников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926"/>
          <w:tab w:val="left" w:pos="1276"/>
        </w:tabs>
        <w:spacing w:line="240" w:lineRule="auto"/>
        <w:ind w:firstLine="709"/>
      </w:pPr>
      <w:r w:rsidRPr="002E31E9">
        <w:t>анализ выполнения планов работы;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1276"/>
        </w:tabs>
        <w:spacing w:line="240" w:lineRule="auto"/>
        <w:ind w:firstLine="709"/>
      </w:pPr>
      <w:r w:rsidRPr="002E31E9">
        <w:t>анализ рекомендаций аттестационной комиссии;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927"/>
          <w:tab w:val="left" w:pos="1276"/>
        </w:tabs>
        <w:spacing w:line="240" w:lineRule="auto"/>
        <w:ind w:firstLine="709"/>
      </w:pPr>
      <w:r w:rsidRPr="002E31E9">
        <w:t>выработка и реализация комплекса мер по повышению квалификации педагогических работников.</w:t>
      </w:r>
    </w:p>
    <w:p w:rsidR="00C245E4" w:rsidRPr="002E31E9" w:rsidRDefault="00C245E4" w:rsidP="00A31874">
      <w:pPr>
        <w:pStyle w:val="6"/>
        <w:numPr>
          <w:ilvl w:val="0"/>
          <w:numId w:val="14"/>
        </w:numPr>
        <w:shd w:val="clear" w:color="auto" w:fill="auto"/>
        <w:tabs>
          <w:tab w:val="left" w:pos="851"/>
          <w:tab w:val="left" w:pos="1276"/>
          <w:tab w:val="left" w:pos="1393"/>
        </w:tabs>
        <w:spacing w:line="240" w:lineRule="auto"/>
        <w:ind w:firstLine="709"/>
      </w:pPr>
      <w:r w:rsidRPr="002E31E9">
        <w:t>Методические совещания проводятся в целях решения конкретных вопросов реализации основной образовательной программы дошкольного образования. Методические совещания организуют</w:t>
      </w:r>
      <w:r w:rsidR="00936D7A">
        <w:t xml:space="preserve">ся и проводятся заместителем заведующего по воспитательной работе </w:t>
      </w:r>
      <w:r w:rsidRPr="002E31E9">
        <w:t xml:space="preserve">(заведующим </w:t>
      </w:r>
      <w:r w:rsidR="00936D7A">
        <w:t>МБДОУ № 96</w:t>
      </w:r>
      <w:r w:rsidRPr="002E31E9">
        <w:t>).</w:t>
      </w:r>
    </w:p>
    <w:p w:rsidR="00C245E4" w:rsidRPr="002E31E9" w:rsidRDefault="00C245E4" w:rsidP="00A31874">
      <w:pPr>
        <w:pStyle w:val="6"/>
        <w:numPr>
          <w:ilvl w:val="0"/>
          <w:numId w:val="14"/>
        </w:numPr>
        <w:shd w:val="clear" w:color="auto" w:fill="auto"/>
        <w:tabs>
          <w:tab w:val="left" w:pos="851"/>
          <w:tab w:val="left" w:pos="1220"/>
          <w:tab w:val="left" w:pos="1276"/>
        </w:tabs>
        <w:spacing w:line="240" w:lineRule="auto"/>
        <w:ind w:firstLine="709"/>
      </w:pPr>
      <w:r w:rsidRPr="002E31E9">
        <w:t xml:space="preserve">Методические конференции и семинары проводятся для рассмотрения результатов исследований по проблемам дошкольного образования, путей дальнейшего совершенствования деятельности </w:t>
      </w:r>
      <w:r w:rsidR="00936D7A">
        <w:t>МБДОУ № 96</w:t>
      </w:r>
      <w:r w:rsidRPr="002E31E9">
        <w:t xml:space="preserve">, внедрения новых методов и средств образования и т.д. В ходе методических конференций и семинаров обобщается и пропагандируется опыт как отдельных педагогических работников </w:t>
      </w:r>
      <w:r w:rsidR="00936D7A">
        <w:t>МБДОУ № 96</w:t>
      </w:r>
      <w:r w:rsidRPr="002E31E9">
        <w:t xml:space="preserve">, так и </w:t>
      </w:r>
      <w:r w:rsidR="00936D7A">
        <w:t>МБДОУ № 96</w:t>
      </w:r>
      <w:r w:rsidRPr="002E31E9">
        <w:t xml:space="preserve"> в целом. По наиболее важным методическим вопросам могут проводиться методические конференции и семинары муниципального и республиканского уровня.</w:t>
      </w:r>
    </w:p>
    <w:p w:rsidR="00C245E4" w:rsidRPr="002E31E9" w:rsidRDefault="00C245E4" w:rsidP="00A31874">
      <w:pPr>
        <w:pStyle w:val="6"/>
        <w:shd w:val="clear" w:color="auto" w:fill="auto"/>
        <w:tabs>
          <w:tab w:val="left" w:pos="851"/>
          <w:tab w:val="left" w:pos="1276"/>
        </w:tabs>
        <w:spacing w:line="240" w:lineRule="auto"/>
        <w:ind w:firstLine="709"/>
      </w:pPr>
      <w:r w:rsidRPr="002E31E9">
        <w:t>В ходе методических конференций и с</w:t>
      </w:r>
      <w:r w:rsidR="00936D7A">
        <w:t>еминаров, как правило, вырабаты</w:t>
      </w:r>
      <w:r w:rsidRPr="002E31E9">
        <w:t xml:space="preserve">ваются рекомендации, которые утверждаются приказом заведующего </w:t>
      </w:r>
      <w:r w:rsidR="00936D7A">
        <w:t>МБДОУ № 96</w:t>
      </w:r>
      <w:r w:rsidRPr="002E31E9">
        <w:t>.</w:t>
      </w:r>
    </w:p>
    <w:p w:rsidR="00C245E4" w:rsidRDefault="00C245E4" w:rsidP="00A31874">
      <w:pPr>
        <w:pStyle w:val="6"/>
        <w:numPr>
          <w:ilvl w:val="0"/>
          <w:numId w:val="14"/>
        </w:numPr>
        <w:shd w:val="clear" w:color="auto" w:fill="auto"/>
        <w:tabs>
          <w:tab w:val="left" w:pos="851"/>
          <w:tab w:val="left" w:pos="1276"/>
          <w:tab w:val="left" w:pos="1306"/>
        </w:tabs>
        <w:spacing w:line="240" w:lineRule="auto"/>
        <w:ind w:firstLine="709"/>
      </w:pPr>
      <w:r w:rsidRPr="002E31E9">
        <w:t xml:space="preserve">Методические занятия проводятся по плану работы </w:t>
      </w:r>
      <w:r w:rsidR="00936D7A">
        <w:t>МБДОУ № 96</w:t>
      </w:r>
      <w:r w:rsidRPr="002E31E9">
        <w:t xml:space="preserve">, по наиболее сложным и важным вопросам основной образовательной программы дошкольного образования. Методические занятия проводятся наиболее подготовленными педагогическими работниками </w:t>
      </w:r>
      <w:r w:rsidR="00936D7A">
        <w:t>МБДОУ № 96</w:t>
      </w:r>
      <w:r w:rsidRPr="002E31E9">
        <w:t xml:space="preserve"> в целях обмена опытом, оказания помощи иным педагогическим работникам. Открытые занятия обсуждаются на совещании при заведующей </w:t>
      </w:r>
      <w:r w:rsidR="00936D7A">
        <w:t>МБДОУ № 96</w:t>
      </w:r>
      <w:r w:rsidRPr="002E31E9">
        <w:t>.</w:t>
      </w:r>
    </w:p>
    <w:p w:rsidR="002E31E9" w:rsidRPr="002E31E9" w:rsidRDefault="002E31E9" w:rsidP="00A31874">
      <w:pPr>
        <w:pStyle w:val="6"/>
        <w:shd w:val="clear" w:color="auto" w:fill="auto"/>
        <w:tabs>
          <w:tab w:val="left" w:pos="1306"/>
        </w:tabs>
        <w:spacing w:line="240" w:lineRule="auto"/>
        <w:ind w:firstLine="709"/>
      </w:pPr>
    </w:p>
    <w:p w:rsidR="00C245E4" w:rsidRPr="002E31E9" w:rsidRDefault="002E31E9" w:rsidP="00A31874">
      <w:pPr>
        <w:pStyle w:val="20"/>
        <w:keepNext/>
        <w:keepLines/>
        <w:shd w:val="clear" w:color="auto" w:fill="auto"/>
        <w:tabs>
          <w:tab w:val="left" w:pos="1134"/>
          <w:tab w:val="left" w:pos="1276"/>
        </w:tabs>
        <w:spacing w:after="0" w:line="240" w:lineRule="auto"/>
        <w:ind w:firstLine="709"/>
        <w:rPr>
          <w:b/>
        </w:rPr>
      </w:pPr>
      <w:bookmarkStart w:id="2" w:name="bookmark19"/>
      <w:r w:rsidRPr="002E31E9">
        <w:rPr>
          <w:b/>
        </w:rPr>
        <w:t>5. ОРГАНИЗАЦИЯ МЕТОДИЧЕСКОЙ РАБОТЫ</w:t>
      </w:r>
      <w:bookmarkEnd w:id="2"/>
    </w:p>
    <w:p w:rsidR="00C245E4" w:rsidRPr="002E31E9" w:rsidRDefault="00C245E4" w:rsidP="00A31874">
      <w:pPr>
        <w:pStyle w:val="6"/>
        <w:numPr>
          <w:ilvl w:val="1"/>
          <w:numId w:val="14"/>
        </w:numPr>
        <w:shd w:val="clear" w:color="auto" w:fill="auto"/>
        <w:tabs>
          <w:tab w:val="left" w:pos="1134"/>
          <w:tab w:val="left" w:pos="1276"/>
          <w:tab w:val="left" w:pos="1474"/>
        </w:tabs>
        <w:spacing w:line="240" w:lineRule="auto"/>
        <w:ind w:firstLine="709"/>
      </w:pPr>
      <w:r w:rsidRPr="002E31E9">
        <w:t xml:space="preserve">Руководство методической работой </w:t>
      </w:r>
      <w:r w:rsidR="00936D7A">
        <w:t>МБДОУ № 96</w:t>
      </w:r>
      <w:r w:rsidRPr="002E31E9">
        <w:t xml:space="preserve"> осуществляет заведующий </w:t>
      </w:r>
      <w:r w:rsidR="00936D7A">
        <w:t>МБДОУ № 96</w:t>
      </w:r>
    </w:p>
    <w:p w:rsidR="00C245E4" w:rsidRPr="002E31E9" w:rsidRDefault="00C245E4" w:rsidP="00A31874">
      <w:pPr>
        <w:pStyle w:val="6"/>
        <w:numPr>
          <w:ilvl w:val="1"/>
          <w:numId w:val="14"/>
        </w:numPr>
        <w:shd w:val="clear" w:color="auto" w:fill="auto"/>
        <w:tabs>
          <w:tab w:val="left" w:pos="1134"/>
          <w:tab w:val="left" w:pos="1276"/>
          <w:tab w:val="left" w:pos="1302"/>
        </w:tabs>
        <w:spacing w:line="240" w:lineRule="auto"/>
        <w:ind w:firstLine="709"/>
      </w:pPr>
      <w:r w:rsidRPr="002E31E9">
        <w:t xml:space="preserve">Планирование методической работы в </w:t>
      </w:r>
      <w:r w:rsidR="00936D7A">
        <w:t>МБДОУ № 96</w:t>
      </w:r>
      <w:r w:rsidRPr="002E31E9">
        <w:t xml:space="preserve"> осуществляется на учебный год. План методической работы </w:t>
      </w:r>
      <w:r w:rsidR="00936D7A">
        <w:t>МБДОУ № 96</w:t>
      </w:r>
      <w:r w:rsidRPr="002E31E9">
        <w:t xml:space="preserve"> является частью плана работы </w:t>
      </w:r>
      <w:r w:rsidR="00936D7A">
        <w:t>МБДОУ № 96</w:t>
      </w:r>
      <w:r w:rsidRPr="002E31E9">
        <w:t xml:space="preserve"> на учебный год.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1134"/>
          <w:tab w:val="left" w:pos="1412"/>
        </w:tabs>
        <w:spacing w:line="240" w:lineRule="auto"/>
        <w:ind w:firstLine="709"/>
      </w:pPr>
      <w:r w:rsidRPr="002E31E9">
        <w:t>Организация методической работы воз</w:t>
      </w:r>
      <w:r w:rsidR="00936D7A">
        <w:t>лагается на заместителя заведующего по воспитательной работе</w:t>
      </w:r>
      <w:r w:rsidRPr="002E31E9">
        <w:t xml:space="preserve"> </w:t>
      </w:r>
      <w:r w:rsidR="00936D7A">
        <w:t>МБДОУ № 96</w:t>
      </w:r>
      <w:r w:rsidRPr="002E31E9">
        <w:t>, который:</w:t>
      </w:r>
      <w:r w:rsidR="002E31E9">
        <w:t xml:space="preserve"> </w:t>
      </w:r>
      <w:r w:rsidRPr="002E31E9">
        <w:t xml:space="preserve">координирует </w:t>
      </w:r>
      <w:r w:rsidRPr="002E31E9">
        <w:lastRenderedPageBreak/>
        <w:t>и контролирует работу педагогов по всем направлениям педагогической деятельности;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1072"/>
          <w:tab w:val="left" w:pos="1134"/>
        </w:tabs>
        <w:spacing w:line="240" w:lineRule="auto"/>
        <w:ind w:firstLine="709"/>
      </w:pPr>
      <w:r w:rsidRPr="002E31E9">
        <w:t>обобщает, систематизирует и пополняет методическую копилку докладами, сообщениями, сделанными на заседаниях Педагогического совета, семинарах, конспектами отрытых мероприятий и т.д.;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51"/>
          <w:tab w:val="left" w:pos="966"/>
        </w:tabs>
        <w:spacing w:line="240" w:lineRule="auto"/>
        <w:ind w:firstLine="709"/>
      </w:pPr>
      <w:r w:rsidRPr="002E31E9">
        <w:t>планирует проведение семинаров, практикумов, которые служат для повышения педагогического мастерства педагога, проведение открытых показательных мероприятий, мастер-классов для демонстрации методов образовательной и воспитательной работы.</w:t>
      </w:r>
    </w:p>
    <w:p w:rsidR="00C245E4" w:rsidRPr="002E31E9" w:rsidRDefault="00C245E4" w:rsidP="00A31874">
      <w:pPr>
        <w:pStyle w:val="6"/>
        <w:shd w:val="clear" w:color="auto" w:fill="auto"/>
        <w:spacing w:line="240" w:lineRule="auto"/>
        <w:ind w:firstLine="709"/>
      </w:pPr>
      <w:r w:rsidRPr="002E31E9">
        <w:t xml:space="preserve">5.4. </w:t>
      </w:r>
      <w:r w:rsidR="00936D7A">
        <w:t>МБДОУ № 96</w:t>
      </w:r>
      <w:r w:rsidRPr="002E31E9">
        <w:t xml:space="preserve"> формулирует единую методическую тему, исходя из следующих требований: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83"/>
        </w:tabs>
        <w:spacing w:line="240" w:lineRule="auto"/>
        <w:ind w:firstLine="709"/>
      </w:pPr>
      <w:r w:rsidRPr="002E31E9">
        <w:t>актуальность темы;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976"/>
        </w:tabs>
        <w:spacing w:line="240" w:lineRule="auto"/>
        <w:ind w:firstLine="709"/>
      </w:pPr>
      <w:r w:rsidRPr="002E31E9">
        <w:t xml:space="preserve">учет достигнутого </w:t>
      </w:r>
      <w:r w:rsidR="00936D7A">
        <w:t>МБДОУ № 96</w:t>
      </w:r>
      <w:r w:rsidRPr="002E31E9">
        <w:t xml:space="preserve"> уровня деятельности, интересов и запросов педагогов;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990"/>
        </w:tabs>
        <w:spacing w:line="240" w:lineRule="auto"/>
        <w:ind w:firstLine="709"/>
      </w:pPr>
      <w:r w:rsidRPr="002E31E9">
        <w:t>связь темы с конкретными научно-педагогическими исследованиями и рекомендациями, с педагогическим опытом, накопленным практикой работы других учреждений;</w:t>
      </w:r>
    </w:p>
    <w:p w:rsidR="00C245E4" w:rsidRPr="002E31E9" w:rsidRDefault="00C245E4" w:rsidP="00A31874">
      <w:pPr>
        <w:pStyle w:val="6"/>
        <w:numPr>
          <w:ilvl w:val="0"/>
          <w:numId w:val="11"/>
        </w:numPr>
        <w:shd w:val="clear" w:color="auto" w:fill="auto"/>
        <w:tabs>
          <w:tab w:val="left" w:pos="869"/>
        </w:tabs>
        <w:spacing w:line="240" w:lineRule="auto"/>
        <w:ind w:firstLine="709"/>
      </w:pPr>
      <w:r w:rsidRPr="002E31E9">
        <w:t xml:space="preserve">учет ресурсов </w:t>
      </w:r>
      <w:r w:rsidR="00936D7A">
        <w:t>МБДОУ № 96</w:t>
      </w:r>
      <w:r w:rsidRPr="002E31E9">
        <w:t>.</w:t>
      </w:r>
    </w:p>
    <w:p w:rsidR="00C245E4" w:rsidRDefault="00C245E4" w:rsidP="00A31874">
      <w:pPr>
        <w:pStyle w:val="6"/>
        <w:shd w:val="clear" w:color="auto" w:fill="auto"/>
        <w:spacing w:line="240" w:lineRule="auto"/>
        <w:ind w:firstLine="709"/>
      </w:pPr>
      <w:r w:rsidRPr="002E31E9">
        <w:t xml:space="preserve">Единая методическая тема </w:t>
      </w:r>
      <w:r w:rsidR="00936D7A">
        <w:t>МБДОУ № 96</w:t>
      </w:r>
      <w:r w:rsidRPr="002E31E9">
        <w:t xml:space="preserve"> реализуется через систему методической работы.</w:t>
      </w:r>
    </w:p>
    <w:p w:rsidR="002E31E9" w:rsidRPr="002E31E9" w:rsidRDefault="002E31E9" w:rsidP="00A31874">
      <w:pPr>
        <w:pStyle w:val="6"/>
        <w:shd w:val="clear" w:color="auto" w:fill="auto"/>
        <w:spacing w:line="240" w:lineRule="auto"/>
        <w:ind w:firstLine="709"/>
      </w:pPr>
    </w:p>
    <w:p w:rsidR="00C245E4" w:rsidRPr="002E31E9" w:rsidRDefault="002E31E9" w:rsidP="00A31874">
      <w:pPr>
        <w:pStyle w:val="70"/>
        <w:shd w:val="clear" w:color="auto" w:fill="auto"/>
        <w:spacing w:before="0" w:line="240" w:lineRule="auto"/>
        <w:ind w:firstLine="709"/>
        <w:jc w:val="center"/>
        <w:rPr>
          <w:b/>
        </w:rPr>
      </w:pPr>
      <w:r w:rsidRPr="002E31E9">
        <w:rPr>
          <w:b/>
        </w:rPr>
        <w:t>6. ДЕЛОПРОИЗВОДСТВО</w:t>
      </w:r>
    </w:p>
    <w:p w:rsidR="00C245E4" w:rsidRPr="002E31E9" w:rsidRDefault="00C245E4" w:rsidP="00A31874">
      <w:pPr>
        <w:pStyle w:val="6"/>
        <w:shd w:val="clear" w:color="auto" w:fill="auto"/>
        <w:spacing w:line="240" w:lineRule="auto"/>
        <w:ind w:firstLine="709"/>
      </w:pPr>
      <w:r w:rsidRPr="002E31E9">
        <w:t>6.1. В номенклатуру дел по методической работе входят: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>нормативно-правовые и инструктивно-методические документы (приказы, положения, распоряжения, инструктивные письма по методической работе);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 xml:space="preserve">база данных по педагогическим работникам </w:t>
      </w:r>
      <w:r w:rsidR="00936D7A">
        <w:t>МБДОУ № 96</w:t>
      </w:r>
      <w:r w:rsidRPr="002E31E9">
        <w:t>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  <w:tab w:val="left" w:pos="1406"/>
        </w:tabs>
        <w:spacing w:line="240" w:lineRule="auto"/>
        <w:ind w:firstLine="709"/>
      </w:pPr>
      <w:r w:rsidRPr="002E31E9">
        <w:t xml:space="preserve">протоколы и материалы методических органов </w:t>
      </w:r>
      <w:r w:rsidR="00936D7A">
        <w:t>МБДОУ № 96</w:t>
      </w:r>
      <w:r w:rsidRPr="002E31E9">
        <w:t>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  <w:tab w:val="left" w:pos="1406"/>
        </w:tabs>
        <w:spacing w:line="240" w:lineRule="auto"/>
        <w:ind w:firstLine="709"/>
      </w:pPr>
      <w:r w:rsidRPr="002E31E9">
        <w:t>годовые планы и отчеты по методической работе;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 xml:space="preserve">перспективные планы и материалы по повышению квалификации педагогических работников </w:t>
      </w:r>
      <w:r w:rsidR="00936D7A">
        <w:t>МБДОУ № 96</w:t>
      </w:r>
      <w:r w:rsidRPr="002E31E9">
        <w:t>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  <w:tab w:val="left" w:pos="1406"/>
        </w:tabs>
        <w:spacing w:line="240" w:lineRule="auto"/>
        <w:ind w:firstLine="709"/>
      </w:pPr>
      <w:r w:rsidRPr="002E31E9">
        <w:t>материалы по профессиональным конкурсам;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 xml:space="preserve">материалы по обобщению и распространению передового педагогического опыта </w:t>
      </w:r>
      <w:r w:rsidR="00936D7A">
        <w:t>МБДОУ № 96</w:t>
      </w:r>
      <w:r w:rsidRPr="002E31E9">
        <w:t>;</w:t>
      </w:r>
    </w:p>
    <w:p w:rsidR="00C245E4" w:rsidRPr="002E31E9" w:rsidRDefault="00C245E4" w:rsidP="00A31874">
      <w:pPr>
        <w:pStyle w:val="6"/>
        <w:numPr>
          <w:ilvl w:val="0"/>
          <w:numId w:val="8"/>
        </w:numPr>
        <w:shd w:val="clear" w:color="auto" w:fill="auto"/>
        <w:tabs>
          <w:tab w:val="left" w:pos="851"/>
        </w:tabs>
        <w:spacing w:line="240" w:lineRule="auto"/>
        <w:ind w:firstLine="709"/>
      </w:pPr>
      <w:r w:rsidRPr="002E31E9">
        <w:t xml:space="preserve">учебно-методические пособия, разработанные педагогическими работниками </w:t>
      </w:r>
      <w:r w:rsidR="00936D7A">
        <w:t>МБДОУ № 96</w:t>
      </w:r>
      <w:r w:rsidRPr="002E31E9">
        <w:t>.</w:t>
      </w:r>
    </w:p>
    <w:p w:rsidR="002E31E9" w:rsidRPr="002E31E9" w:rsidRDefault="002E31E9" w:rsidP="002E31E9">
      <w:pPr>
        <w:spacing w:line="259" w:lineRule="auto"/>
        <w:ind w:firstLine="567"/>
        <w:rPr>
          <w:rFonts w:ascii="Times New Roman" w:hAnsi="Times New Roman" w:cs="Times New Roman"/>
          <w:sz w:val="27"/>
          <w:szCs w:val="27"/>
        </w:rPr>
      </w:pPr>
      <w:r w:rsidRPr="002E31E9">
        <w:rPr>
          <w:rFonts w:ascii="Times New Roman" w:hAnsi="Times New Roman" w:cs="Times New Roman"/>
          <w:sz w:val="27"/>
          <w:szCs w:val="27"/>
        </w:rPr>
        <w:br w:type="page"/>
      </w:r>
    </w:p>
    <w:p w:rsidR="002E31E9" w:rsidRPr="002E31E9" w:rsidRDefault="002E31E9" w:rsidP="002E31E9">
      <w:pPr>
        <w:tabs>
          <w:tab w:val="left" w:leader="underscore" w:pos="5866"/>
          <w:tab w:val="left" w:leader="underscore" w:pos="6629"/>
          <w:tab w:val="left" w:leader="underscore" w:pos="8179"/>
          <w:tab w:val="right" w:leader="underscore" w:pos="9531"/>
        </w:tabs>
        <w:ind w:firstLine="567"/>
        <w:jc w:val="right"/>
        <w:rPr>
          <w:rFonts w:ascii="Times New Roman" w:hAnsi="Times New Roman" w:cs="Times New Roman"/>
          <w:i/>
          <w:sz w:val="27"/>
          <w:szCs w:val="27"/>
        </w:rPr>
      </w:pPr>
      <w:r w:rsidRPr="002E31E9">
        <w:rPr>
          <w:rFonts w:ascii="Times New Roman" w:hAnsi="Times New Roman" w:cs="Times New Roman"/>
          <w:i/>
          <w:sz w:val="27"/>
          <w:szCs w:val="27"/>
        </w:rPr>
        <w:lastRenderedPageBreak/>
        <w:t xml:space="preserve">Приложение  </w:t>
      </w:r>
    </w:p>
    <w:p w:rsidR="002E31E9" w:rsidRPr="002E31E9" w:rsidRDefault="002E31E9" w:rsidP="002E31E9">
      <w:pPr>
        <w:pStyle w:val="20"/>
        <w:keepNext/>
        <w:keepLines/>
        <w:shd w:val="clear" w:color="auto" w:fill="auto"/>
        <w:spacing w:after="0" w:line="322" w:lineRule="exact"/>
        <w:ind w:firstLine="567"/>
        <w:jc w:val="left"/>
        <w:rPr>
          <w:i/>
        </w:rPr>
      </w:pPr>
      <w:bookmarkStart w:id="3" w:name="bookmark16"/>
      <w:r w:rsidRPr="002E31E9">
        <w:rPr>
          <w:i/>
        </w:rPr>
        <w:t>Пояснения к Положению о методической работе</w:t>
      </w:r>
      <w:bookmarkEnd w:id="3"/>
    </w:p>
    <w:p w:rsidR="002E31E9" w:rsidRPr="002E31E9" w:rsidRDefault="002E31E9" w:rsidP="002E31E9">
      <w:pPr>
        <w:pStyle w:val="22"/>
        <w:shd w:val="clear" w:color="auto" w:fill="auto"/>
        <w:spacing w:before="0"/>
        <w:ind w:right="20" w:firstLine="567"/>
      </w:pPr>
      <w:r w:rsidRPr="002E31E9">
        <w:t xml:space="preserve">В соответствии с п.20 </w:t>
      </w:r>
      <w:proofErr w:type="spellStart"/>
      <w:r w:rsidRPr="002E31E9">
        <w:t>ч.З</w:t>
      </w:r>
      <w:proofErr w:type="spellEnd"/>
      <w:r w:rsidRPr="002E31E9">
        <w:t xml:space="preserve"> ст.28 Федерального закона от 29.12.2012 года №273-Ф3 «Об обра</w:t>
      </w:r>
      <w:r>
        <w:t>зовании в Российской Федерации,</w:t>
      </w:r>
      <w:r w:rsidRPr="002E31E9">
        <w:t xml:space="preserve"> к компетенции образовательной организации относится организация научно-методической работы, в том числе организация и проведение научных и методических конференций, семинаров.</w:t>
      </w:r>
    </w:p>
    <w:p w:rsidR="002E31E9" w:rsidRPr="002E31E9" w:rsidRDefault="002E31E9" w:rsidP="002E31E9">
      <w:pPr>
        <w:pStyle w:val="22"/>
        <w:shd w:val="clear" w:color="auto" w:fill="auto"/>
        <w:spacing w:before="0"/>
        <w:ind w:right="20" w:firstLine="567"/>
      </w:pPr>
      <w:r w:rsidRPr="002E31E9">
        <w:t xml:space="preserve">С 1 сентября 2013 года в Российской Федерации дошкольное образования впервые стало официально признанным полноценным уровнем непрерывного общего образования. Приказом </w:t>
      </w:r>
      <w:proofErr w:type="spellStart"/>
      <w:r w:rsidRPr="002E31E9">
        <w:t>Минобрнауки</w:t>
      </w:r>
      <w:proofErr w:type="spellEnd"/>
      <w:r w:rsidRPr="002E31E9">
        <w:t xml:space="preserve"> России от 17 октября 2013 г. № 1155 утвержден федеральный государственный образовательный стандарт дошкольного образования.</w:t>
      </w:r>
    </w:p>
    <w:p w:rsidR="002E31E9" w:rsidRPr="002E31E9" w:rsidRDefault="002E31E9" w:rsidP="002E31E9">
      <w:pPr>
        <w:pStyle w:val="22"/>
        <w:shd w:val="clear" w:color="auto" w:fill="auto"/>
        <w:spacing w:before="0"/>
        <w:ind w:right="20" w:firstLine="567"/>
      </w:pPr>
      <w:r w:rsidRPr="002E31E9">
        <w:t>Образование в дошкольной образовательной организации рассматривается не как предварительный этап перед обучением в школе, а как самостоятельный важный период в жизни ребенка, как важная веха на пути непрерывного образования в жизни человека, что влечет за собой повышение требований к качеству дошкольного образования.</w:t>
      </w:r>
    </w:p>
    <w:p w:rsidR="002E31E9" w:rsidRPr="002E31E9" w:rsidRDefault="002E31E9" w:rsidP="002E31E9">
      <w:pPr>
        <w:pStyle w:val="22"/>
        <w:shd w:val="clear" w:color="auto" w:fill="auto"/>
        <w:spacing w:before="0"/>
        <w:ind w:right="20" w:firstLine="567"/>
      </w:pPr>
      <w:r w:rsidRPr="002E31E9">
        <w:t>В данных обстоятельствах роль методической работы в дошкольной образовательной организации существенно возрастает, поскольку ее грамотная организация влияет на уровень профессионального мастерства педагогов, на качество и эффективность образования, на результаты работы дошкольной образовательной организации.</w:t>
      </w:r>
    </w:p>
    <w:p w:rsidR="002E31E9" w:rsidRPr="002E31E9" w:rsidRDefault="002E31E9" w:rsidP="002E31E9">
      <w:pPr>
        <w:pStyle w:val="22"/>
        <w:shd w:val="clear" w:color="auto" w:fill="auto"/>
        <w:spacing w:before="0"/>
        <w:ind w:right="20" w:firstLine="567"/>
      </w:pPr>
      <w:r w:rsidRPr="002E31E9">
        <w:t>Таким образом, методическая работа становится важным фактором управления современной дошкольной образовательной организации.</w:t>
      </w:r>
    </w:p>
    <w:p w:rsidR="002E31E9" w:rsidRPr="002E31E9" w:rsidRDefault="002E31E9" w:rsidP="002E31E9">
      <w:pPr>
        <w:pStyle w:val="22"/>
        <w:shd w:val="clear" w:color="auto" w:fill="auto"/>
        <w:spacing w:before="0"/>
        <w:ind w:right="20" w:firstLine="567"/>
      </w:pPr>
      <w:r w:rsidRPr="002E31E9">
        <w:t>При этом следует учесть, что далеко не в каждой дошкольной образовательной организации есть заместитель заведующего (старший воспитатель, методист). В такой ситуации организация методической работы полностью ложится на плечи руководителя. Кроме того, есть дошкольные образовательные организации, где работают только заведующий и воспитатель. Понятно, что в этих случаях никто не освобождает образовательную организацию от проведения методической работы, но задача руководителя - максимально оптимизировать ее ради достижения результатов.</w:t>
      </w:r>
    </w:p>
    <w:p w:rsidR="002E31E9" w:rsidRPr="002E31E9" w:rsidRDefault="002E31E9" w:rsidP="002E31E9">
      <w:pPr>
        <w:pStyle w:val="22"/>
        <w:shd w:val="clear" w:color="auto" w:fill="auto"/>
        <w:spacing w:before="0"/>
        <w:ind w:right="20" w:firstLine="567"/>
      </w:pPr>
      <w:r w:rsidRPr="002E31E9">
        <w:t>Положение позволяет руководителю из представленного набора направлений, форм, структурных единиц методической работы выбрать то, что реально организовать в конкретной образовательной организации.</w:t>
      </w:r>
    </w:p>
    <w:p w:rsidR="00D31715" w:rsidRDefault="00D31715" w:rsidP="002E31E9">
      <w:pPr>
        <w:ind w:firstLine="567"/>
        <w:rPr>
          <w:rFonts w:ascii="Times New Roman" w:hAnsi="Times New Roman" w:cs="Times New Roman"/>
          <w:sz w:val="27"/>
          <w:szCs w:val="27"/>
        </w:rPr>
      </w:pPr>
    </w:p>
    <w:p w:rsidR="00A31874" w:rsidRDefault="00A31874" w:rsidP="002E31E9">
      <w:pPr>
        <w:ind w:firstLine="567"/>
        <w:rPr>
          <w:rFonts w:ascii="Times New Roman" w:hAnsi="Times New Roman" w:cs="Times New Roman"/>
          <w:sz w:val="27"/>
          <w:szCs w:val="27"/>
        </w:rPr>
      </w:pPr>
    </w:p>
    <w:p w:rsidR="00A31874" w:rsidRDefault="00A31874" w:rsidP="002E31E9">
      <w:pPr>
        <w:ind w:firstLine="567"/>
        <w:rPr>
          <w:rFonts w:ascii="Times New Roman" w:hAnsi="Times New Roman" w:cs="Times New Roman"/>
          <w:sz w:val="27"/>
          <w:szCs w:val="27"/>
        </w:rPr>
      </w:pPr>
    </w:p>
    <w:p w:rsidR="00A31874" w:rsidRDefault="00A31874" w:rsidP="002E31E9">
      <w:pPr>
        <w:ind w:firstLine="567"/>
        <w:rPr>
          <w:rFonts w:ascii="Times New Roman" w:hAnsi="Times New Roman" w:cs="Times New Roman"/>
          <w:sz w:val="27"/>
          <w:szCs w:val="27"/>
        </w:rPr>
      </w:pPr>
    </w:p>
    <w:p w:rsidR="00A31874" w:rsidRDefault="00A31874" w:rsidP="002E31E9">
      <w:pPr>
        <w:ind w:firstLine="567"/>
        <w:rPr>
          <w:rFonts w:ascii="Times New Roman" w:hAnsi="Times New Roman" w:cs="Times New Roman"/>
          <w:sz w:val="27"/>
          <w:szCs w:val="27"/>
        </w:rPr>
      </w:pPr>
    </w:p>
    <w:p w:rsidR="00A31874" w:rsidRDefault="00A31874" w:rsidP="002E31E9">
      <w:pPr>
        <w:ind w:firstLine="567"/>
        <w:rPr>
          <w:rFonts w:ascii="Times New Roman" w:hAnsi="Times New Roman" w:cs="Times New Roman"/>
          <w:sz w:val="27"/>
          <w:szCs w:val="27"/>
        </w:rPr>
      </w:pPr>
    </w:p>
    <w:p w:rsidR="00A31874" w:rsidRDefault="00A31874" w:rsidP="002E31E9">
      <w:pPr>
        <w:ind w:firstLine="567"/>
        <w:rPr>
          <w:rFonts w:ascii="Times New Roman" w:hAnsi="Times New Roman" w:cs="Times New Roman"/>
          <w:sz w:val="27"/>
          <w:szCs w:val="27"/>
        </w:rPr>
      </w:pPr>
    </w:p>
    <w:p w:rsidR="00A31874" w:rsidRDefault="00A31874" w:rsidP="002E31E9">
      <w:pPr>
        <w:ind w:firstLine="567"/>
        <w:rPr>
          <w:rFonts w:ascii="Times New Roman" w:hAnsi="Times New Roman" w:cs="Times New Roman"/>
          <w:sz w:val="27"/>
          <w:szCs w:val="27"/>
        </w:rPr>
      </w:pPr>
    </w:p>
    <w:p w:rsidR="00A31874" w:rsidRDefault="00A31874" w:rsidP="002E31E9">
      <w:pPr>
        <w:ind w:firstLine="567"/>
        <w:rPr>
          <w:rFonts w:ascii="Times New Roman" w:hAnsi="Times New Roman" w:cs="Times New Roman"/>
          <w:sz w:val="27"/>
          <w:szCs w:val="27"/>
        </w:rPr>
      </w:pPr>
    </w:p>
    <w:p w:rsidR="00A31874" w:rsidRDefault="00A31874" w:rsidP="002E31E9">
      <w:pPr>
        <w:ind w:firstLine="567"/>
        <w:rPr>
          <w:rFonts w:ascii="Times New Roman" w:hAnsi="Times New Roman" w:cs="Times New Roman"/>
          <w:sz w:val="27"/>
          <w:szCs w:val="27"/>
        </w:rPr>
      </w:pPr>
    </w:p>
    <w:p w:rsidR="00A31874" w:rsidRPr="00AB290C" w:rsidRDefault="00A31874" w:rsidP="00A31874">
      <w:pPr>
        <w:jc w:val="center"/>
        <w:rPr>
          <w:rFonts w:ascii="Times New Roman" w:hAnsi="Times New Roman" w:cs="Times New Roman"/>
          <w:sz w:val="27"/>
          <w:szCs w:val="27"/>
        </w:rPr>
      </w:pPr>
      <w:r w:rsidRPr="00AB290C">
        <w:rPr>
          <w:rFonts w:ascii="Times New Roman" w:hAnsi="Times New Roman" w:cs="Times New Roman"/>
          <w:b/>
          <w:sz w:val="27"/>
          <w:szCs w:val="27"/>
        </w:rPr>
        <w:lastRenderedPageBreak/>
        <w:t>ЛИСТ ОЗНАКОМЛЕНИЯ</w:t>
      </w:r>
      <w:r w:rsidRPr="00AB290C">
        <w:rPr>
          <w:rFonts w:ascii="Times New Roman" w:hAnsi="Times New Roman" w:cs="Times New Roman"/>
          <w:sz w:val="27"/>
          <w:szCs w:val="27"/>
        </w:rPr>
        <w:t xml:space="preserve"> </w:t>
      </w:r>
    </w:p>
    <w:tbl>
      <w:tblPr>
        <w:tblW w:w="10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2835"/>
        <w:gridCol w:w="2551"/>
        <w:gridCol w:w="1843"/>
        <w:gridCol w:w="1865"/>
      </w:tblGrid>
      <w:tr w:rsidR="00A31874" w:rsidRPr="00AB290C" w:rsidTr="001D48E4">
        <w:trPr>
          <w:trHeight w:val="737"/>
        </w:trPr>
        <w:tc>
          <w:tcPr>
            <w:tcW w:w="959" w:type="dxa"/>
            <w:vAlign w:val="center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B290C">
              <w:rPr>
                <w:rFonts w:ascii="Times New Roman" w:hAnsi="Times New Roman" w:cs="Times New Roman"/>
                <w:b/>
                <w:sz w:val="27"/>
                <w:szCs w:val="27"/>
              </w:rPr>
              <w:t>№</w:t>
            </w:r>
          </w:p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B290C">
              <w:rPr>
                <w:rFonts w:ascii="Times New Roman" w:hAnsi="Times New Roman" w:cs="Times New Roman"/>
                <w:b/>
                <w:sz w:val="27"/>
                <w:szCs w:val="27"/>
              </w:rPr>
              <w:t>п/п</w:t>
            </w:r>
          </w:p>
        </w:tc>
        <w:tc>
          <w:tcPr>
            <w:tcW w:w="2835" w:type="dxa"/>
            <w:vAlign w:val="center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B290C">
              <w:rPr>
                <w:rFonts w:ascii="Times New Roman" w:hAnsi="Times New Roman" w:cs="Times New Roman"/>
                <w:b/>
                <w:sz w:val="27"/>
                <w:szCs w:val="27"/>
              </w:rPr>
              <w:t>Ф.И.О.</w:t>
            </w:r>
          </w:p>
        </w:tc>
        <w:tc>
          <w:tcPr>
            <w:tcW w:w="2551" w:type="dxa"/>
            <w:vAlign w:val="center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B290C">
              <w:rPr>
                <w:rFonts w:ascii="Times New Roman" w:hAnsi="Times New Roman" w:cs="Times New Roman"/>
                <w:b/>
                <w:sz w:val="27"/>
                <w:szCs w:val="27"/>
              </w:rPr>
              <w:t>Должность</w:t>
            </w:r>
          </w:p>
        </w:tc>
        <w:tc>
          <w:tcPr>
            <w:tcW w:w="1843" w:type="dxa"/>
            <w:vAlign w:val="center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B290C">
              <w:rPr>
                <w:rFonts w:ascii="Times New Roman" w:hAnsi="Times New Roman" w:cs="Times New Roman"/>
                <w:b/>
                <w:sz w:val="27"/>
                <w:szCs w:val="27"/>
              </w:rPr>
              <w:t>Дата</w:t>
            </w:r>
          </w:p>
        </w:tc>
        <w:tc>
          <w:tcPr>
            <w:tcW w:w="1865" w:type="dxa"/>
            <w:vAlign w:val="center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AB290C">
              <w:rPr>
                <w:rFonts w:ascii="Times New Roman" w:hAnsi="Times New Roman" w:cs="Times New Roman"/>
                <w:b/>
                <w:sz w:val="27"/>
                <w:szCs w:val="27"/>
              </w:rPr>
              <w:t>Подпись</w:t>
            </w: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  <w:tr w:rsidR="00A31874" w:rsidRPr="00AB290C" w:rsidTr="001D48E4">
        <w:trPr>
          <w:trHeight w:val="367"/>
        </w:trPr>
        <w:tc>
          <w:tcPr>
            <w:tcW w:w="959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551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43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865" w:type="dxa"/>
          </w:tcPr>
          <w:p w:rsidR="00A31874" w:rsidRPr="00AB290C" w:rsidRDefault="00A31874" w:rsidP="001D48E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A31874" w:rsidRPr="002E31E9" w:rsidRDefault="00A31874" w:rsidP="002E31E9">
      <w:pPr>
        <w:ind w:firstLine="567"/>
        <w:rPr>
          <w:rFonts w:ascii="Times New Roman" w:hAnsi="Times New Roman" w:cs="Times New Roman"/>
          <w:sz w:val="27"/>
          <w:szCs w:val="27"/>
        </w:rPr>
      </w:pPr>
    </w:p>
    <w:sectPr w:rsidR="00A31874" w:rsidRPr="002E31E9" w:rsidSect="00A31874">
      <w:footerReference w:type="default" r:id="rId8"/>
      <w:pgSz w:w="11906" w:h="16838"/>
      <w:pgMar w:top="1134" w:right="850" w:bottom="1134" w:left="1701" w:header="708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0CC0" w:rsidRDefault="003A0CC0">
      <w:r>
        <w:separator/>
      </w:r>
    </w:p>
  </w:endnote>
  <w:endnote w:type="continuationSeparator" w:id="0">
    <w:p w:rsidR="003A0CC0" w:rsidRDefault="003A0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0691" w:rsidRPr="00D26726" w:rsidRDefault="00D26726" w:rsidP="00D26726">
    <w:pPr>
      <w:pStyle w:val="ab"/>
      <w:rPr>
        <w:rFonts w:ascii="Times New Roman" w:hAnsi="Times New Roman" w:cs="Times New Roman"/>
        <w:sz w:val="16"/>
        <w:szCs w:val="16"/>
      </w:rPr>
    </w:pPr>
    <w:r w:rsidRPr="00D26726">
      <w:rPr>
        <w:rFonts w:ascii="Times New Roman" w:hAnsi="Times New Roman" w:cs="Times New Roman"/>
        <w:b/>
        <w:sz w:val="16"/>
        <w:szCs w:val="16"/>
      </w:rPr>
      <w:t>Положение о методической работе</w:t>
    </w:r>
    <w:r w:rsidR="00525AA9">
      <w:rPr>
        <w:rFonts w:ascii="Times New Roman" w:hAnsi="Times New Roman" w:cs="Times New Roman"/>
        <w:b/>
        <w:sz w:val="16"/>
        <w:szCs w:val="16"/>
      </w:rPr>
      <w:t xml:space="preserve"> МБДОУ «ЦРР – детский сад № 96» НМР РТ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0CC0" w:rsidRDefault="003A0CC0">
      <w:r>
        <w:separator/>
      </w:r>
    </w:p>
  </w:footnote>
  <w:footnote w:type="continuationSeparator" w:id="0">
    <w:p w:rsidR="003A0CC0" w:rsidRDefault="003A0C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71BE7"/>
    <w:multiLevelType w:val="multilevel"/>
    <w:tmpl w:val="659EFF4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F71191C"/>
    <w:multiLevelType w:val="multilevel"/>
    <w:tmpl w:val="E7BEF4D2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72F10EE"/>
    <w:multiLevelType w:val="multilevel"/>
    <w:tmpl w:val="58C6369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BDF0354"/>
    <w:multiLevelType w:val="multilevel"/>
    <w:tmpl w:val="D9146E8A"/>
    <w:lvl w:ilvl="0">
      <w:start w:val="1"/>
      <w:numFmt w:val="decimal"/>
      <w:lvlText w:val="1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EBC40D9"/>
    <w:multiLevelType w:val="multilevel"/>
    <w:tmpl w:val="1774FAA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1311E13"/>
    <w:multiLevelType w:val="multilevel"/>
    <w:tmpl w:val="C8EE0A0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2867DCC"/>
    <w:multiLevelType w:val="multilevel"/>
    <w:tmpl w:val="C2C464BE"/>
    <w:lvl w:ilvl="0">
      <w:start w:val="8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5C20EAA"/>
    <w:multiLevelType w:val="multilevel"/>
    <w:tmpl w:val="60A64A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BAD1051"/>
    <w:multiLevelType w:val="multilevel"/>
    <w:tmpl w:val="378A29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9BE50F3"/>
    <w:multiLevelType w:val="multilevel"/>
    <w:tmpl w:val="97423AB8"/>
    <w:lvl w:ilvl="0">
      <w:start w:val="14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BF20994"/>
    <w:multiLevelType w:val="multilevel"/>
    <w:tmpl w:val="4BFED8E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98B4EB0"/>
    <w:multiLevelType w:val="multilevel"/>
    <w:tmpl w:val="FF5E52CC"/>
    <w:lvl w:ilvl="0">
      <w:start w:val="1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D8F5F03"/>
    <w:multiLevelType w:val="multilevel"/>
    <w:tmpl w:val="9F4A5190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2190765"/>
    <w:multiLevelType w:val="multilevel"/>
    <w:tmpl w:val="AB489B7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E0E415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10"/>
  </w:num>
  <w:num w:numId="3">
    <w:abstractNumId w:val="3"/>
  </w:num>
  <w:num w:numId="4">
    <w:abstractNumId w:val="4"/>
  </w:num>
  <w:num w:numId="5">
    <w:abstractNumId w:val="6"/>
  </w:num>
  <w:num w:numId="6">
    <w:abstractNumId w:val="5"/>
  </w:num>
  <w:num w:numId="7">
    <w:abstractNumId w:val="1"/>
  </w:num>
  <w:num w:numId="8">
    <w:abstractNumId w:val="13"/>
  </w:num>
  <w:num w:numId="9">
    <w:abstractNumId w:val="9"/>
  </w:num>
  <w:num w:numId="10">
    <w:abstractNumId w:val="0"/>
  </w:num>
  <w:num w:numId="11">
    <w:abstractNumId w:val="7"/>
  </w:num>
  <w:num w:numId="12">
    <w:abstractNumId w:val="2"/>
  </w:num>
  <w:num w:numId="13">
    <w:abstractNumId w:val="11"/>
  </w:num>
  <w:num w:numId="14">
    <w:abstractNumId w:val="12"/>
  </w:num>
  <w:num w:numId="15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8"/>
  </w:num>
  <w:num w:numId="17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6"/>
    <w:lvlOverride w:ilvl="0">
      <w:startOverride w:val="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13"/>
  </w:num>
  <w:num w:numId="23">
    <w:abstractNumId w:val="9"/>
    <w:lvlOverride w:ilvl="0">
      <w:startOverride w:val="1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2D7"/>
    <w:rsid w:val="00083A9E"/>
    <w:rsid w:val="001C269E"/>
    <w:rsid w:val="002E31E9"/>
    <w:rsid w:val="003A0CC0"/>
    <w:rsid w:val="003E164E"/>
    <w:rsid w:val="00525AA9"/>
    <w:rsid w:val="00585BB9"/>
    <w:rsid w:val="00643839"/>
    <w:rsid w:val="006641DB"/>
    <w:rsid w:val="007448C2"/>
    <w:rsid w:val="00857FC4"/>
    <w:rsid w:val="00893BF6"/>
    <w:rsid w:val="00936D7A"/>
    <w:rsid w:val="00991FAB"/>
    <w:rsid w:val="009D795E"/>
    <w:rsid w:val="009F7B73"/>
    <w:rsid w:val="009F7F0D"/>
    <w:rsid w:val="00A31874"/>
    <w:rsid w:val="00AB0F66"/>
    <w:rsid w:val="00C13985"/>
    <w:rsid w:val="00C245E4"/>
    <w:rsid w:val="00C84570"/>
    <w:rsid w:val="00CC20A4"/>
    <w:rsid w:val="00CD2B8E"/>
    <w:rsid w:val="00D26726"/>
    <w:rsid w:val="00D31715"/>
    <w:rsid w:val="00D924CE"/>
    <w:rsid w:val="00F409DF"/>
    <w:rsid w:val="00FC065F"/>
    <w:rsid w:val="00FF2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9732F13-C2F5-4216-92D2-19103BBD7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C245E4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C245E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C245E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C245E4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3">
    <w:name w:val="Оглавление (2)_"/>
    <w:basedOn w:val="a0"/>
    <w:rsid w:val="00C245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a3">
    <w:name w:val="Основной текст_"/>
    <w:basedOn w:val="a0"/>
    <w:link w:val="6"/>
    <w:rsid w:val="00C245E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Колонтитул_"/>
    <w:basedOn w:val="a0"/>
    <w:link w:val="a5"/>
    <w:rsid w:val="00C245E4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6">
    <w:name w:val="Колонтитул + Полужирный"/>
    <w:basedOn w:val="a4"/>
    <w:rsid w:val="00C245E4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Batang75pt">
    <w:name w:val="Колонтитул + Batang;7;5 pt"/>
    <w:basedOn w:val="a4"/>
    <w:rsid w:val="00C245E4"/>
    <w:rPr>
      <w:rFonts w:ascii="Batang" w:eastAsia="Batang" w:hAnsi="Batang" w:cs="Batang"/>
      <w:sz w:val="15"/>
      <w:szCs w:val="15"/>
      <w:shd w:val="clear" w:color="auto" w:fill="FFFFFF"/>
    </w:rPr>
  </w:style>
  <w:style w:type="character" w:customStyle="1" w:styleId="24">
    <w:name w:val="Оглавление 2 Знак"/>
    <w:basedOn w:val="a0"/>
    <w:link w:val="25"/>
    <w:rsid w:val="00C245E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">
    <w:name w:val="Оглавление (4)_"/>
    <w:basedOn w:val="a0"/>
    <w:link w:val="40"/>
    <w:rsid w:val="00C245E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1">
    <w:name w:val="Оглавление (4) + Полужирный"/>
    <w:basedOn w:val="4"/>
    <w:rsid w:val="00C245E4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0">
    <w:name w:val="Основной текст (6)_"/>
    <w:basedOn w:val="a0"/>
    <w:link w:val="61"/>
    <w:rsid w:val="00C245E4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a7">
    <w:name w:val="Основной текст + Курсив"/>
    <w:basedOn w:val="a3"/>
    <w:rsid w:val="00C245E4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26">
    <w:name w:val="Оглавление (2)"/>
    <w:basedOn w:val="23"/>
    <w:rsid w:val="00C245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</w:rPr>
  </w:style>
  <w:style w:type="character" w:customStyle="1" w:styleId="31">
    <w:name w:val="Основной текст3"/>
    <w:basedOn w:val="a3"/>
    <w:rsid w:val="00C245E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2">
    <w:name w:val="Основной текст4"/>
    <w:basedOn w:val="a3"/>
    <w:rsid w:val="00C245E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C245E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C245E4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22">
    <w:name w:val="Основной текст (2)"/>
    <w:basedOn w:val="a"/>
    <w:link w:val="21"/>
    <w:rsid w:val="00C245E4"/>
    <w:pPr>
      <w:shd w:val="clear" w:color="auto" w:fill="FFFFFF"/>
      <w:spacing w:before="240"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30">
    <w:name w:val="Основной текст (3)"/>
    <w:basedOn w:val="a"/>
    <w:link w:val="3"/>
    <w:rsid w:val="00C245E4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6">
    <w:name w:val="Основной текст6"/>
    <w:basedOn w:val="a"/>
    <w:link w:val="a3"/>
    <w:rsid w:val="00C245E4"/>
    <w:pPr>
      <w:shd w:val="clear" w:color="auto" w:fill="FFFFFF"/>
      <w:spacing w:line="322" w:lineRule="exact"/>
      <w:ind w:hanging="340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a5">
    <w:name w:val="Колонтитул"/>
    <w:basedOn w:val="a"/>
    <w:link w:val="a4"/>
    <w:rsid w:val="00C245E4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paragraph" w:styleId="25">
    <w:name w:val="toc 2"/>
    <w:basedOn w:val="a"/>
    <w:link w:val="24"/>
    <w:autoRedefine/>
    <w:rsid w:val="00C245E4"/>
    <w:pPr>
      <w:shd w:val="clear" w:color="auto" w:fill="FFFFFF"/>
      <w:spacing w:before="600" w:line="322" w:lineRule="exact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40">
    <w:name w:val="Оглавление (4)"/>
    <w:basedOn w:val="a"/>
    <w:link w:val="4"/>
    <w:rsid w:val="00C245E4"/>
    <w:pPr>
      <w:shd w:val="clear" w:color="auto" w:fill="FFFFFF"/>
      <w:spacing w:before="300"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61">
    <w:name w:val="Основной текст (6)"/>
    <w:basedOn w:val="a"/>
    <w:link w:val="60"/>
    <w:rsid w:val="00C245E4"/>
    <w:pPr>
      <w:shd w:val="clear" w:color="auto" w:fill="FFFFFF"/>
      <w:spacing w:before="1800" w:line="0" w:lineRule="atLeast"/>
    </w:pPr>
    <w:rPr>
      <w:rFonts w:ascii="Times New Roman" w:eastAsia="Times New Roman" w:hAnsi="Times New Roman" w:cs="Times New Roman"/>
      <w:color w:val="auto"/>
      <w:sz w:val="19"/>
      <w:szCs w:val="19"/>
      <w:lang w:eastAsia="en-US"/>
    </w:rPr>
  </w:style>
  <w:style w:type="paragraph" w:customStyle="1" w:styleId="70">
    <w:name w:val="Основной текст (7)"/>
    <w:basedOn w:val="a"/>
    <w:link w:val="7"/>
    <w:rsid w:val="00C245E4"/>
    <w:pPr>
      <w:shd w:val="clear" w:color="auto" w:fill="FFFFFF"/>
      <w:spacing w:before="300" w:line="322" w:lineRule="exact"/>
      <w:ind w:hanging="1380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styleId="a8">
    <w:name w:val="Hyperlink"/>
    <w:basedOn w:val="a0"/>
    <w:uiPriority w:val="99"/>
    <w:semiHidden/>
    <w:unhideWhenUsed/>
    <w:rsid w:val="00D26726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D2672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D26726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D2672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D26726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083A9E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083A9E"/>
    <w:rPr>
      <w:rFonts w:ascii="Segoe UI" w:eastAsia="Arial Unicode MS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7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2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7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1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1641</Words>
  <Characters>9359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Романова</dc:creator>
  <cp:keywords/>
  <dc:description/>
  <cp:lastModifiedBy>albinakuznecova@outlook.com</cp:lastModifiedBy>
  <cp:revision>20</cp:revision>
  <cp:lastPrinted>2019-11-11T07:26:00Z</cp:lastPrinted>
  <dcterms:created xsi:type="dcterms:W3CDTF">2016-02-27T11:55:00Z</dcterms:created>
  <dcterms:modified xsi:type="dcterms:W3CDTF">2020-03-31T12:17:00Z</dcterms:modified>
</cp:coreProperties>
</file>